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7A" w:rsidRDefault="00BF3AC9">
      <w:pPr>
        <w:rPr>
          <w:rFonts w:ascii="Arial" w:hAnsi="Arial" w:cs="Arial"/>
          <w:color w:val="000000"/>
        </w:rPr>
      </w:pPr>
      <w:r>
        <w:fldChar w:fldCharType="begin"/>
      </w:r>
      <w:r>
        <w:instrText xml:space="preserve"> HYPERLINK "https://www.freepressjournal.in/" </w:instrText>
      </w:r>
      <w:r>
        <w:fldChar w:fldCharType="separate"/>
      </w:r>
      <w:r>
        <w:rPr>
          <w:rStyle w:val="Hyperlink"/>
          <w:rFonts w:ascii="Arial" w:hAnsi="Arial" w:cs="Arial"/>
        </w:rPr>
        <w:t>Home</w:t>
      </w:r>
      <w:r>
        <w:fldChar w:fldCharType="end"/>
      </w:r>
      <w:r>
        <w:t xml:space="preserve"> &gt; </w:t>
      </w:r>
      <w:hyperlink r:id="rId4" w:history="1">
        <w:r>
          <w:rPr>
            <w:rStyle w:val="Hyperlink"/>
            <w:rFonts w:ascii="Arial" w:hAnsi="Arial" w:cs="Arial"/>
          </w:rPr>
          <w:t>Pune</w:t>
        </w:r>
      </w:hyperlink>
      <w:r>
        <w:t xml:space="preserve"> &gt; </w:t>
      </w:r>
      <w:proofErr w:type="spellStart"/>
      <w:r>
        <w:rPr>
          <w:rFonts w:ascii="Arial" w:hAnsi="Arial" w:cs="Arial"/>
          <w:color w:val="000000"/>
        </w:rPr>
        <w:t>Pune</w:t>
      </w:r>
      <w:proofErr w:type="spellEnd"/>
      <w:r>
        <w:rPr>
          <w:rFonts w:ascii="Arial" w:hAnsi="Arial" w:cs="Arial"/>
          <w:color w:val="000000"/>
        </w:rPr>
        <w:t>: IISER's 10th convocation held; 308 students receive degrees</w:t>
      </w:r>
    </w:p>
    <w:p w:rsidR="00BF3AC9" w:rsidRDefault="00BF3AC9">
      <w:pPr>
        <w:rPr>
          <w:rFonts w:ascii="Arial" w:hAnsi="Arial" w:cs="Arial"/>
          <w:color w:val="000000"/>
        </w:rPr>
      </w:pPr>
    </w:p>
    <w:p w:rsidR="00BF3AC9" w:rsidRPr="00BF3AC9" w:rsidRDefault="00BF3AC9" w:rsidP="00BF3AC9">
      <w:pPr>
        <w:spacing w:after="225" w:line="240" w:lineRule="auto"/>
        <w:outlineLvl w:val="0"/>
        <w:rPr>
          <w:rFonts w:ascii="Arial" w:eastAsia="Times New Roman" w:hAnsi="Arial" w:cs="Arial"/>
          <w:b/>
          <w:bCs/>
          <w:color w:val="000000"/>
          <w:kern w:val="36"/>
          <w:sz w:val="26"/>
          <w:szCs w:val="26"/>
          <w:lang w:eastAsia="en-IN"/>
        </w:rPr>
      </w:pPr>
      <w:r w:rsidRPr="00BF3AC9">
        <w:rPr>
          <w:rFonts w:ascii="Arial" w:eastAsia="Times New Roman" w:hAnsi="Arial" w:cs="Arial"/>
          <w:b/>
          <w:bCs/>
          <w:color w:val="000000"/>
          <w:kern w:val="36"/>
          <w:sz w:val="26"/>
          <w:szCs w:val="26"/>
          <w:lang w:eastAsia="en-IN"/>
        </w:rPr>
        <w:t>Pune: IISER's 10th convocation held; 308 students receive degrees</w:t>
      </w:r>
    </w:p>
    <w:p w:rsidR="00BF3AC9" w:rsidRPr="00BF3AC9" w:rsidRDefault="00BF3AC9" w:rsidP="00BF3AC9">
      <w:pPr>
        <w:spacing w:after="225" w:line="240" w:lineRule="auto"/>
        <w:outlineLvl w:val="1"/>
        <w:rPr>
          <w:rFonts w:ascii="Arial" w:eastAsia="Times New Roman" w:hAnsi="Arial" w:cs="Arial"/>
          <w:i/>
          <w:iCs/>
          <w:color w:val="484848"/>
          <w:sz w:val="24"/>
          <w:szCs w:val="24"/>
          <w:lang w:eastAsia="en-IN"/>
        </w:rPr>
      </w:pPr>
      <w:bookmarkStart w:id="0" w:name="_GoBack"/>
      <w:proofErr w:type="spellStart"/>
      <w:r w:rsidRPr="00BF3AC9">
        <w:rPr>
          <w:rFonts w:ascii="Arial" w:eastAsia="Times New Roman" w:hAnsi="Arial" w:cs="Arial"/>
          <w:i/>
          <w:iCs/>
          <w:color w:val="484848"/>
          <w:sz w:val="24"/>
          <w:szCs w:val="24"/>
          <w:lang w:eastAsia="en-IN"/>
        </w:rPr>
        <w:t>Dr.</w:t>
      </w:r>
      <w:proofErr w:type="spellEnd"/>
      <w:r w:rsidRPr="00BF3AC9">
        <w:rPr>
          <w:rFonts w:ascii="Arial" w:eastAsia="Times New Roman" w:hAnsi="Arial" w:cs="Arial"/>
          <w:i/>
          <w:iCs/>
          <w:color w:val="484848"/>
          <w:sz w:val="24"/>
          <w:szCs w:val="24"/>
          <w:lang w:eastAsia="en-IN"/>
        </w:rPr>
        <w:t xml:space="preserve"> Anil </w:t>
      </w:r>
      <w:proofErr w:type="spellStart"/>
      <w:r w:rsidRPr="00BF3AC9">
        <w:rPr>
          <w:rFonts w:ascii="Arial" w:eastAsia="Times New Roman" w:hAnsi="Arial" w:cs="Arial"/>
          <w:i/>
          <w:iCs/>
          <w:color w:val="484848"/>
          <w:sz w:val="24"/>
          <w:szCs w:val="24"/>
          <w:lang w:eastAsia="en-IN"/>
        </w:rPr>
        <w:t>Kakodkar</w:t>
      </w:r>
      <w:proofErr w:type="spellEnd"/>
      <w:r w:rsidRPr="00BF3AC9">
        <w:rPr>
          <w:rFonts w:ascii="Arial" w:eastAsia="Times New Roman" w:hAnsi="Arial" w:cs="Arial"/>
          <w:i/>
          <w:iCs/>
          <w:color w:val="484848"/>
          <w:sz w:val="24"/>
          <w:szCs w:val="24"/>
          <w:lang w:eastAsia="en-IN"/>
        </w:rPr>
        <w:t xml:space="preserve"> Chairman, Rajiv Gandhi Science and Technology Commission </w:t>
      </w:r>
      <w:bookmarkEnd w:id="0"/>
      <w:r w:rsidRPr="00BF3AC9">
        <w:rPr>
          <w:rFonts w:ascii="Arial" w:eastAsia="Times New Roman" w:hAnsi="Arial" w:cs="Arial"/>
          <w:i/>
          <w:iCs/>
          <w:color w:val="484848"/>
          <w:sz w:val="24"/>
          <w:szCs w:val="24"/>
          <w:lang w:eastAsia="en-IN"/>
        </w:rPr>
        <w:t>and Former Chairman, Atomic Energy Commission was the Chief Guest for the occasion.</w:t>
      </w:r>
    </w:p>
    <w:p w:rsidR="00BF3AC9" w:rsidRPr="00BF3AC9" w:rsidRDefault="00BF3AC9" w:rsidP="00BF3AC9">
      <w:pPr>
        <w:spacing w:after="0" w:line="240" w:lineRule="auto"/>
        <w:rPr>
          <w:rFonts w:ascii="Arial" w:eastAsia="Times New Roman" w:hAnsi="Arial" w:cs="Arial"/>
          <w:color w:val="000000"/>
          <w:sz w:val="18"/>
          <w:szCs w:val="18"/>
          <w:lang w:eastAsia="en-IN"/>
        </w:rPr>
      </w:pPr>
      <w:hyperlink r:id="rId5" w:history="1">
        <w:r w:rsidRPr="00BF3AC9">
          <w:rPr>
            <w:rFonts w:ascii="Arial" w:eastAsia="Times New Roman" w:hAnsi="Arial" w:cs="Arial"/>
            <w:color w:val="0000FF"/>
            <w:sz w:val="18"/>
            <w:szCs w:val="18"/>
            <w:u w:val="single"/>
            <w:lang w:eastAsia="en-IN"/>
          </w:rPr>
          <w:t xml:space="preserve">FPJ Web </w:t>
        </w:r>
        <w:proofErr w:type="spellStart"/>
        <w:r w:rsidRPr="00BF3AC9">
          <w:rPr>
            <w:rFonts w:ascii="Arial" w:eastAsia="Times New Roman" w:hAnsi="Arial" w:cs="Arial"/>
            <w:color w:val="0000FF"/>
            <w:sz w:val="18"/>
            <w:szCs w:val="18"/>
            <w:u w:val="single"/>
            <w:lang w:eastAsia="en-IN"/>
          </w:rPr>
          <w:t>Desk</w:t>
        </w:r>
      </w:hyperlink>
      <w:r w:rsidRPr="00BF3AC9">
        <w:rPr>
          <w:rFonts w:ascii="Arial" w:eastAsia="Times New Roman" w:hAnsi="Arial" w:cs="Arial"/>
          <w:b/>
          <w:bCs/>
          <w:color w:val="000000"/>
          <w:sz w:val="18"/>
          <w:szCs w:val="18"/>
          <w:lang w:eastAsia="en-IN"/>
        </w:rPr>
        <w:t>Updated</w:t>
      </w:r>
      <w:proofErr w:type="spellEnd"/>
      <w:r w:rsidRPr="00BF3AC9">
        <w:rPr>
          <w:rFonts w:ascii="Arial" w:eastAsia="Times New Roman" w:hAnsi="Arial" w:cs="Arial"/>
          <w:b/>
          <w:bCs/>
          <w:color w:val="000000"/>
          <w:sz w:val="18"/>
          <w:szCs w:val="18"/>
          <w:lang w:eastAsia="en-IN"/>
        </w:rPr>
        <w:t>:</w:t>
      </w:r>
      <w:r w:rsidRPr="00BF3AC9">
        <w:rPr>
          <w:rFonts w:ascii="Arial" w:eastAsia="Times New Roman" w:hAnsi="Arial" w:cs="Arial"/>
          <w:color w:val="000000"/>
          <w:sz w:val="18"/>
          <w:szCs w:val="18"/>
          <w:lang w:eastAsia="en-IN"/>
        </w:rPr>
        <w:t> Wednesday, May 31, 2023, 10:24 PM IST</w:t>
      </w:r>
    </w:p>
    <w:p w:rsidR="00BF3AC9" w:rsidRDefault="00BF3AC9">
      <w:pPr>
        <w:rPr>
          <w:rFonts w:ascii="Arial" w:hAnsi="Arial" w:cs="Arial"/>
          <w:color w:val="000000"/>
        </w:rPr>
      </w:pPr>
    </w:p>
    <w:p w:rsidR="00BF3AC9" w:rsidRDefault="00BF3AC9">
      <w:pPr>
        <w:rPr>
          <w:rFonts w:ascii="Arial" w:hAnsi="Arial" w:cs="Arial"/>
          <w:color w:val="000000"/>
        </w:rPr>
      </w:pPr>
      <w:r>
        <w:rPr>
          <w:noProof/>
          <w:lang w:eastAsia="en-IN"/>
        </w:rPr>
        <w:drawing>
          <wp:inline distT="0" distB="0" distL="0" distR="0">
            <wp:extent cx="5576835" cy="3144221"/>
            <wp:effectExtent l="0" t="0" r="5080" b="0"/>
            <wp:docPr id="1" name="Picture 1" descr="artic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7309" cy="3167040"/>
                    </a:xfrm>
                    <a:prstGeom prst="rect">
                      <a:avLst/>
                    </a:prstGeom>
                    <a:noFill/>
                    <a:ln>
                      <a:noFill/>
                    </a:ln>
                  </pic:spPr>
                </pic:pic>
              </a:graphicData>
            </a:graphic>
          </wp:inline>
        </w:drawing>
      </w:r>
    </w:p>
    <w:p w:rsidR="00BF3AC9" w:rsidRDefault="00BF3AC9">
      <w:pPr>
        <w:rPr>
          <w:rFonts w:ascii="Arial" w:hAnsi="Arial" w:cs="Arial"/>
          <w:color w:val="767676"/>
          <w:sz w:val="18"/>
          <w:szCs w:val="18"/>
        </w:rPr>
      </w:pPr>
      <w:r>
        <w:rPr>
          <w:rFonts w:ascii="Arial" w:hAnsi="Arial" w:cs="Arial"/>
          <w:color w:val="767676"/>
          <w:sz w:val="18"/>
          <w:szCs w:val="18"/>
        </w:rPr>
        <w:t xml:space="preserve">Pune: IISER's 10th convocation held; 308 students receive degrees </w:t>
      </w:r>
    </w:p>
    <w:p w:rsidR="00BF3AC9" w:rsidRDefault="00BF3AC9">
      <w:pPr>
        <w:rPr>
          <w:rFonts w:ascii="Arial" w:hAnsi="Arial" w:cs="Arial"/>
          <w:color w:val="000000"/>
        </w:rPr>
      </w:pPr>
      <w:r>
        <w:rPr>
          <w:rFonts w:ascii="Arial" w:hAnsi="Arial" w:cs="Arial"/>
          <w:color w:val="000000"/>
        </w:rPr>
        <w:t>In the 10th convocation of IISER Pune held on Wednesday, a total of 308 students received their degrees. This included 45 students graduating with PhD degrees, 25 with Master’s and PhD dual degrees, 14 with Master’s degrees, 207 with BS and MS dual degrees, and 17 with BS degrees.</w:t>
      </w:r>
      <w:r>
        <w:rPr>
          <w:rFonts w:ascii="Arial" w:hAnsi="Arial" w:cs="Arial"/>
          <w:color w:val="000000"/>
        </w:rPr>
        <w:br/>
      </w:r>
      <w:r>
        <w:rPr>
          <w:rFonts w:ascii="Arial" w:hAnsi="Arial" w:cs="Arial"/>
          <w:color w:val="000000"/>
        </w:rPr>
        <w:br/>
      </w:r>
      <w:proofErr w:type="spellStart"/>
      <w:r>
        <w:rPr>
          <w:rFonts w:ascii="Arial" w:hAnsi="Arial" w:cs="Arial"/>
          <w:color w:val="000000"/>
        </w:rPr>
        <w:t>Dr.</w:t>
      </w:r>
      <w:proofErr w:type="spellEnd"/>
      <w:r>
        <w:rPr>
          <w:rFonts w:ascii="Arial" w:hAnsi="Arial" w:cs="Arial"/>
          <w:color w:val="000000"/>
        </w:rPr>
        <w:t xml:space="preserve"> Anil </w:t>
      </w:r>
      <w:proofErr w:type="spellStart"/>
      <w:r>
        <w:rPr>
          <w:rFonts w:ascii="Arial" w:hAnsi="Arial" w:cs="Arial"/>
          <w:color w:val="000000"/>
        </w:rPr>
        <w:t>Kakodkar</w:t>
      </w:r>
      <w:proofErr w:type="spellEnd"/>
      <w:r>
        <w:rPr>
          <w:rFonts w:ascii="Arial" w:hAnsi="Arial" w:cs="Arial"/>
          <w:color w:val="000000"/>
        </w:rPr>
        <w:t xml:space="preserve"> Chairman, Rajiv Gandhi Science and Technology Commission and Former Chairman, Atomic Energy Commission was the Chief Guest for the occasion.</w:t>
      </w:r>
      <w:r>
        <w:rPr>
          <w:rFonts w:ascii="Arial" w:hAnsi="Arial" w:cs="Arial"/>
          <w:color w:val="000000"/>
        </w:rPr>
        <w:br/>
      </w:r>
      <w:r>
        <w:rPr>
          <w:rFonts w:ascii="Arial" w:hAnsi="Arial" w:cs="Arial"/>
          <w:color w:val="000000"/>
        </w:rPr>
        <w:br/>
        <w:t xml:space="preserve">At the outset of the event, Director Professor Sunil S. Bhagwat presented degrees to all graduates. Seventeen BS-MS students received their degrees with Distinction (CGPA &gt;9). BS-MS student </w:t>
      </w:r>
      <w:proofErr w:type="spellStart"/>
      <w:r>
        <w:rPr>
          <w:rFonts w:ascii="Arial" w:hAnsi="Arial" w:cs="Arial"/>
          <w:color w:val="000000"/>
        </w:rPr>
        <w:t>Mihir</w:t>
      </w:r>
      <w:proofErr w:type="spellEnd"/>
      <w:r>
        <w:rPr>
          <w:rFonts w:ascii="Arial" w:hAnsi="Arial" w:cs="Arial"/>
          <w:color w:val="000000"/>
        </w:rPr>
        <w:t xml:space="preserve"> Neve received the institute gold medal.</w:t>
      </w:r>
    </w:p>
    <w:p w:rsidR="00BF3AC9" w:rsidRDefault="00BF3AC9" w:rsidP="00BF3AC9">
      <w:pPr>
        <w:pStyle w:val="NormalWeb"/>
        <w:spacing w:before="0" w:beforeAutospacing="0" w:after="0" w:afterAutospacing="0"/>
        <w:rPr>
          <w:rFonts w:ascii="Arial" w:hAnsi="Arial" w:cs="Arial"/>
          <w:color w:val="000000"/>
        </w:rPr>
      </w:pPr>
      <w:r>
        <w:rPr>
          <w:rStyle w:val="Strong"/>
          <w:rFonts w:ascii="Arial" w:hAnsi="Arial" w:cs="Arial"/>
          <w:color w:val="000000"/>
        </w:rPr>
        <w:t>Academic awards</w:t>
      </w:r>
    </w:p>
    <w:p w:rsidR="00BF3AC9" w:rsidRDefault="00BF3AC9" w:rsidP="00BF3AC9">
      <w:pPr>
        <w:pStyle w:val="NormalWeb"/>
        <w:spacing w:before="0" w:beforeAutospacing="0" w:after="300" w:afterAutospacing="0"/>
        <w:rPr>
          <w:rFonts w:ascii="Arial" w:hAnsi="Arial" w:cs="Arial"/>
          <w:color w:val="000000"/>
        </w:rPr>
      </w:pPr>
      <w:r>
        <w:rPr>
          <w:rFonts w:ascii="Arial" w:hAnsi="Arial" w:cs="Arial"/>
          <w:color w:val="000000"/>
        </w:rPr>
        <w:t xml:space="preserve">Chief Guest Dr Anil </w:t>
      </w:r>
      <w:proofErr w:type="spellStart"/>
      <w:r>
        <w:rPr>
          <w:rFonts w:ascii="Arial" w:hAnsi="Arial" w:cs="Arial"/>
          <w:color w:val="000000"/>
        </w:rPr>
        <w:t>Kakodkar</w:t>
      </w:r>
      <w:proofErr w:type="spellEnd"/>
      <w:r>
        <w:rPr>
          <w:rFonts w:ascii="Arial" w:hAnsi="Arial" w:cs="Arial"/>
          <w:color w:val="000000"/>
        </w:rPr>
        <w:t xml:space="preserve"> presented the best MS and PhD thesis awards. PhD students </w:t>
      </w:r>
      <w:proofErr w:type="spellStart"/>
      <w:r>
        <w:rPr>
          <w:rFonts w:ascii="Arial" w:hAnsi="Arial" w:cs="Arial"/>
          <w:color w:val="000000"/>
        </w:rPr>
        <w:t>Manesh</w:t>
      </w:r>
      <w:proofErr w:type="spellEnd"/>
      <w:r>
        <w:rPr>
          <w:rFonts w:ascii="Arial" w:hAnsi="Arial" w:cs="Arial"/>
          <w:color w:val="000000"/>
        </w:rPr>
        <w:t xml:space="preserve"> Prakash Joshi (Biology); Tariq Ahmad Sheikh (Chemistry); </w:t>
      </w:r>
      <w:proofErr w:type="spellStart"/>
      <w:r>
        <w:rPr>
          <w:rFonts w:ascii="Arial" w:hAnsi="Arial" w:cs="Arial"/>
          <w:color w:val="000000"/>
        </w:rPr>
        <w:t>Sushant</w:t>
      </w:r>
      <w:proofErr w:type="spellEnd"/>
      <w:r>
        <w:rPr>
          <w:rFonts w:ascii="Arial" w:hAnsi="Arial" w:cs="Arial"/>
          <w:color w:val="000000"/>
        </w:rPr>
        <w:t xml:space="preserve"> </w:t>
      </w:r>
      <w:proofErr w:type="spellStart"/>
      <w:r>
        <w:rPr>
          <w:rFonts w:ascii="Arial" w:hAnsi="Arial" w:cs="Arial"/>
          <w:color w:val="000000"/>
        </w:rPr>
        <w:t>Saryal</w:t>
      </w:r>
      <w:proofErr w:type="spellEnd"/>
      <w:r>
        <w:rPr>
          <w:rFonts w:ascii="Arial" w:hAnsi="Arial" w:cs="Arial"/>
          <w:color w:val="000000"/>
        </w:rPr>
        <w:t xml:space="preserve"> (Physics); and </w:t>
      </w:r>
      <w:proofErr w:type="spellStart"/>
      <w:r>
        <w:rPr>
          <w:rFonts w:ascii="Arial" w:hAnsi="Arial" w:cs="Arial"/>
          <w:color w:val="000000"/>
        </w:rPr>
        <w:t>Saikat</w:t>
      </w:r>
      <w:proofErr w:type="spellEnd"/>
      <w:r>
        <w:rPr>
          <w:rFonts w:ascii="Arial" w:hAnsi="Arial" w:cs="Arial"/>
          <w:color w:val="000000"/>
        </w:rPr>
        <w:t xml:space="preserve"> </w:t>
      </w:r>
      <w:proofErr w:type="spellStart"/>
      <w:r>
        <w:rPr>
          <w:rFonts w:ascii="Arial" w:hAnsi="Arial" w:cs="Arial"/>
          <w:color w:val="000000"/>
        </w:rPr>
        <w:t>Panja</w:t>
      </w:r>
      <w:proofErr w:type="spellEnd"/>
      <w:r>
        <w:rPr>
          <w:rFonts w:ascii="Arial" w:hAnsi="Arial" w:cs="Arial"/>
          <w:color w:val="000000"/>
        </w:rPr>
        <w:t xml:space="preserve"> (Mathematics) received the </w:t>
      </w:r>
      <w:proofErr w:type="spellStart"/>
      <w:r>
        <w:rPr>
          <w:rFonts w:ascii="Arial" w:hAnsi="Arial" w:cs="Arial"/>
          <w:color w:val="000000"/>
        </w:rPr>
        <w:t>Xytel</w:t>
      </w:r>
      <w:proofErr w:type="spellEnd"/>
      <w:r>
        <w:rPr>
          <w:rFonts w:ascii="Arial" w:hAnsi="Arial" w:cs="Arial"/>
          <w:color w:val="000000"/>
        </w:rPr>
        <w:t xml:space="preserve"> Best PhD Best Thesis Awards; and BS-MS students </w:t>
      </w:r>
      <w:proofErr w:type="spellStart"/>
      <w:r>
        <w:rPr>
          <w:rFonts w:ascii="Arial" w:hAnsi="Arial" w:cs="Arial"/>
          <w:color w:val="000000"/>
        </w:rPr>
        <w:t>Avadhoot</w:t>
      </w:r>
      <w:proofErr w:type="spellEnd"/>
      <w:r>
        <w:rPr>
          <w:rFonts w:ascii="Arial" w:hAnsi="Arial" w:cs="Arial"/>
          <w:color w:val="000000"/>
        </w:rPr>
        <w:t xml:space="preserve"> Sandeep </w:t>
      </w:r>
      <w:proofErr w:type="spellStart"/>
      <w:r>
        <w:rPr>
          <w:rFonts w:ascii="Arial" w:hAnsi="Arial" w:cs="Arial"/>
          <w:color w:val="000000"/>
        </w:rPr>
        <w:t>Jadhav</w:t>
      </w:r>
      <w:proofErr w:type="spellEnd"/>
      <w:r>
        <w:rPr>
          <w:rFonts w:ascii="Arial" w:hAnsi="Arial" w:cs="Arial"/>
          <w:color w:val="000000"/>
        </w:rPr>
        <w:t xml:space="preserve"> (Biology); </w:t>
      </w:r>
      <w:proofErr w:type="spellStart"/>
      <w:r>
        <w:rPr>
          <w:rFonts w:ascii="Arial" w:hAnsi="Arial" w:cs="Arial"/>
          <w:color w:val="000000"/>
        </w:rPr>
        <w:t>Venkata</w:t>
      </w:r>
      <w:proofErr w:type="spellEnd"/>
      <w:r>
        <w:rPr>
          <w:rFonts w:ascii="Arial" w:hAnsi="Arial" w:cs="Arial"/>
          <w:color w:val="000000"/>
        </w:rPr>
        <w:t xml:space="preserve"> Sai </w:t>
      </w:r>
      <w:proofErr w:type="spellStart"/>
      <w:r>
        <w:rPr>
          <w:rFonts w:ascii="Arial" w:hAnsi="Arial" w:cs="Arial"/>
          <w:color w:val="000000"/>
        </w:rPr>
        <w:t>Sreyas</w:t>
      </w:r>
      <w:proofErr w:type="spellEnd"/>
      <w:r>
        <w:rPr>
          <w:rFonts w:ascii="Arial" w:hAnsi="Arial" w:cs="Arial"/>
          <w:color w:val="000000"/>
        </w:rPr>
        <w:t xml:space="preserve"> </w:t>
      </w:r>
      <w:proofErr w:type="spellStart"/>
      <w:r>
        <w:rPr>
          <w:rFonts w:ascii="Arial" w:hAnsi="Arial" w:cs="Arial"/>
          <w:color w:val="000000"/>
        </w:rPr>
        <w:t>Adury</w:t>
      </w:r>
      <w:proofErr w:type="spellEnd"/>
      <w:r>
        <w:rPr>
          <w:rFonts w:ascii="Arial" w:hAnsi="Arial" w:cs="Arial"/>
          <w:color w:val="000000"/>
        </w:rPr>
        <w:t xml:space="preserve"> (Chemistry); </w:t>
      </w:r>
      <w:proofErr w:type="spellStart"/>
      <w:r>
        <w:rPr>
          <w:rFonts w:ascii="Arial" w:hAnsi="Arial" w:cs="Arial"/>
          <w:color w:val="000000"/>
        </w:rPr>
        <w:t>Anuja</w:t>
      </w:r>
      <w:proofErr w:type="spellEnd"/>
      <w:r>
        <w:rPr>
          <w:rFonts w:ascii="Arial" w:hAnsi="Arial" w:cs="Arial"/>
          <w:color w:val="000000"/>
        </w:rPr>
        <w:t xml:space="preserve"> </w:t>
      </w:r>
      <w:proofErr w:type="spellStart"/>
      <w:r>
        <w:rPr>
          <w:rFonts w:ascii="Arial" w:hAnsi="Arial" w:cs="Arial"/>
          <w:color w:val="000000"/>
        </w:rPr>
        <w:t>Raorane</w:t>
      </w:r>
      <w:proofErr w:type="spellEnd"/>
      <w:r>
        <w:rPr>
          <w:rFonts w:ascii="Arial" w:hAnsi="Arial" w:cs="Arial"/>
          <w:color w:val="000000"/>
        </w:rPr>
        <w:t xml:space="preserve"> (Earth and Climate Science); </w:t>
      </w:r>
      <w:proofErr w:type="spellStart"/>
      <w:r>
        <w:rPr>
          <w:rFonts w:ascii="Arial" w:hAnsi="Arial" w:cs="Arial"/>
          <w:color w:val="000000"/>
        </w:rPr>
        <w:t>Chapke</w:t>
      </w:r>
      <w:proofErr w:type="spellEnd"/>
      <w:r>
        <w:rPr>
          <w:rFonts w:ascii="Arial" w:hAnsi="Arial" w:cs="Arial"/>
          <w:color w:val="000000"/>
        </w:rPr>
        <w:t xml:space="preserve"> </w:t>
      </w:r>
      <w:proofErr w:type="spellStart"/>
      <w:r>
        <w:rPr>
          <w:rFonts w:ascii="Arial" w:hAnsi="Arial" w:cs="Arial"/>
          <w:color w:val="000000"/>
        </w:rPr>
        <w:t>Rashmi</w:t>
      </w:r>
      <w:proofErr w:type="spellEnd"/>
      <w:r>
        <w:rPr>
          <w:rFonts w:ascii="Arial" w:hAnsi="Arial" w:cs="Arial"/>
          <w:color w:val="000000"/>
        </w:rPr>
        <w:t xml:space="preserve"> </w:t>
      </w:r>
      <w:proofErr w:type="spellStart"/>
      <w:r>
        <w:rPr>
          <w:rFonts w:ascii="Arial" w:hAnsi="Arial" w:cs="Arial"/>
          <w:color w:val="000000"/>
        </w:rPr>
        <w:t>Sanjayrao</w:t>
      </w:r>
      <w:proofErr w:type="spellEnd"/>
      <w:r>
        <w:rPr>
          <w:rFonts w:ascii="Arial" w:hAnsi="Arial" w:cs="Arial"/>
          <w:color w:val="000000"/>
        </w:rPr>
        <w:t xml:space="preserve"> (Data Science); </w:t>
      </w:r>
      <w:proofErr w:type="spellStart"/>
      <w:r>
        <w:rPr>
          <w:rFonts w:ascii="Arial" w:hAnsi="Arial" w:cs="Arial"/>
          <w:color w:val="000000"/>
        </w:rPr>
        <w:t>Shrijay</w:t>
      </w:r>
      <w:proofErr w:type="spellEnd"/>
      <w:r>
        <w:rPr>
          <w:rFonts w:ascii="Arial" w:hAnsi="Arial" w:cs="Arial"/>
          <w:color w:val="000000"/>
        </w:rPr>
        <w:t xml:space="preserve"> </w:t>
      </w:r>
      <w:proofErr w:type="spellStart"/>
      <w:r>
        <w:rPr>
          <w:rFonts w:ascii="Arial" w:hAnsi="Arial" w:cs="Arial"/>
          <w:color w:val="000000"/>
        </w:rPr>
        <w:t>Sutar</w:t>
      </w:r>
      <w:proofErr w:type="spellEnd"/>
      <w:r>
        <w:rPr>
          <w:rFonts w:ascii="Arial" w:hAnsi="Arial" w:cs="Arial"/>
          <w:color w:val="000000"/>
        </w:rPr>
        <w:t xml:space="preserve"> (Humanities and Social Sciences); </w:t>
      </w:r>
      <w:proofErr w:type="spellStart"/>
      <w:r>
        <w:rPr>
          <w:rFonts w:ascii="Arial" w:hAnsi="Arial" w:cs="Arial"/>
          <w:color w:val="000000"/>
        </w:rPr>
        <w:t>Ajaykrishnan</w:t>
      </w:r>
      <w:proofErr w:type="spellEnd"/>
      <w:r>
        <w:rPr>
          <w:rFonts w:ascii="Arial" w:hAnsi="Arial" w:cs="Arial"/>
          <w:color w:val="000000"/>
        </w:rPr>
        <w:t xml:space="preserve"> E.S. (Mathematics); </w:t>
      </w:r>
      <w:proofErr w:type="spellStart"/>
      <w:r>
        <w:rPr>
          <w:rFonts w:ascii="Arial" w:hAnsi="Arial" w:cs="Arial"/>
          <w:color w:val="000000"/>
        </w:rPr>
        <w:t>Rhutwik</w:t>
      </w:r>
      <w:proofErr w:type="spellEnd"/>
      <w:r>
        <w:rPr>
          <w:rFonts w:ascii="Arial" w:hAnsi="Arial" w:cs="Arial"/>
          <w:color w:val="000000"/>
        </w:rPr>
        <w:t xml:space="preserve"> </w:t>
      </w:r>
      <w:proofErr w:type="spellStart"/>
      <w:r>
        <w:rPr>
          <w:rFonts w:ascii="Arial" w:hAnsi="Arial" w:cs="Arial"/>
          <w:color w:val="000000"/>
        </w:rPr>
        <w:t>Skanda</w:t>
      </w:r>
      <w:proofErr w:type="spellEnd"/>
      <w:r>
        <w:rPr>
          <w:rFonts w:ascii="Arial" w:hAnsi="Arial" w:cs="Arial"/>
          <w:color w:val="000000"/>
        </w:rPr>
        <w:t xml:space="preserve"> (Physics) received the </w:t>
      </w:r>
      <w:proofErr w:type="spellStart"/>
      <w:r>
        <w:rPr>
          <w:rFonts w:ascii="Arial" w:hAnsi="Arial" w:cs="Arial"/>
          <w:color w:val="000000"/>
        </w:rPr>
        <w:t>Xytel</w:t>
      </w:r>
      <w:proofErr w:type="spellEnd"/>
      <w:r>
        <w:rPr>
          <w:rFonts w:ascii="Arial" w:hAnsi="Arial" w:cs="Arial"/>
          <w:color w:val="000000"/>
        </w:rPr>
        <w:t xml:space="preserve"> Best MS Thesis Awards.</w:t>
      </w:r>
    </w:p>
    <w:p w:rsidR="00BF3AC9" w:rsidRDefault="00BF3AC9" w:rsidP="00BF3AC9">
      <w:pPr>
        <w:pStyle w:val="NormalWeb"/>
        <w:spacing w:before="0" w:beforeAutospacing="0" w:after="0" w:afterAutospacing="0"/>
        <w:rPr>
          <w:rFonts w:ascii="Arial" w:hAnsi="Arial" w:cs="Arial"/>
          <w:color w:val="000000"/>
        </w:rPr>
      </w:pPr>
      <w:r>
        <w:rPr>
          <w:rStyle w:val="Strong"/>
          <w:rFonts w:ascii="Arial" w:hAnsi="Arial" w:cs="Arial"/>
          <w:color w:val="000000"/>
        </w:rPr>
        <w:t>Annual report</w:t>
      </w:r>
    </w:p>
    <w:p w:rsidR="00BF3AC9" w:rsidRDefault="00BF3AC9" w:rsidP="00BF3AC9">
      <w:pPr>
        <w:pStyle w:val="NormalWeb"/>
        <w:spacing w:before="0" w:beforeAutospacing="0" w:after="0" w:afterAutospacing="0"/>
        <w:rPr>
          <w:rFonts w:ascii="Arial" w:hAnsi="Arial" w:cs="Arial"/>
          <w:color w:val="000000"/>
        </w:rPr>
      </w:pPr>
      <w:r>
        <w:rPr>
          <w:rFonts w:ascii="Arial" w:hAnsi="Arial" w:cs="Arial"/>
          <w:color w:val="000000"/>
        </w:rPr>
        <w:lastRenderedPageBreak/>
        <w:br/>
        <w:t xml:space="preserve">IISER Pune Director </w:t>
      </w:r>
      <w:proofErr w:type="spellStart"/>
      <w:r>
        <w:rPr>
          <w:rFonts w:ascii="Arial" w:hAnsi="Arial" w:cs="Arial"/>
          <w:color w:val="000000"/>
        </w:rPr>
        <w:t>Prof.</w:t>
      </w:r>
      <w:proofErr w:type="spellEnd"/>
      <w:r>
        <w:rPr>
          <w:rFonts w:ascii="Arial" w:hAnsi="Arial" w:cs="Arial"/>
          <w:color w:val="000000"/>
        </w:rPr>
        <w:t xml:space="preserve"> Sunil Bhagwat presented the annual report of the institute and described the academic achievements of institute members. </w:t>
      </w:r>
      <w:proofErr w:type="spellStart"/>
      <w:r>
        <w:rPr>
          <w:rFonts w:ascii="Arial" w:hAnsi="Arial" w:cs="Arial"/>
          <w:color w:val="000000"/>
        </w:rPr>
        <w:t>Prof.</w:t>
      </w:r>
      <w:proofErr w:type="spellEnd"/>
      <w:r>
        <w:rPr>
          <w:rFonts w:ascii="Arial" w:hAnsi="Arial" w:cs="Arial"/>
          <w:color w:val="000000"/>
        </w:rPr>
        <w:t xml:space="preserve"> Bhagwat noted the various scientific events pursued by the institute researchers throughout the year and the many extracurricular activities pursued by student-led clubs at the institute.</w:t>
      </w:r>
    </w:p>
    <w:p w:rsidR="00BF3AC9" w:rsidRDefault="00BF3AC9" w:rsidP="00BF3AC9">
      <w:pPr>
        <w:pStyle w:val="NormalWeb"/>
        <w:spacing w:before="0" w:beforeAutospacing="0" w:after="300" w:afterAutospacing="0"/>
        <w:rPr>
          <w:rFonts w:ascii="Arial" w:hAnsi="Arial" w:cs="Arial"/>
          <w:color w:val="000000"/>
        </w:rPr>
      </w:pPr>
    </w:p>
    <w:p w:rsidR="00BF3AC9" w:rsidRDefault="00BF3AC9" w:rsidP="00BF3AC9">
      <w:pPr>
        <w:pStyle w:val="NormalWeb"/>
        <w:spacing w:before="0" w:beforeAutospacing="0" w:after="300" w:afterAutospacing="0"/>
        <w:rPr>
          <w:rFonts w:ascii="Arial" w:hAnsi="Arial" w:cs="Arial"/>
          <w:color w:val="000000"/>
        </w:rPr>
      </w:pPr>
      <w:r>
        <w:rPr>
          <w:rStyle w:val="Strong"/>
          <w:rFonts w:ascii="Arial" w:hAnsi="Arial" w:cs="Arial"/>
          <w:color w:val="000000"/>
        </w:rPr>
        <w:t>Convocation address</w:t>
      </w:r>
      <w:r>
        <w:rPr>
          <w:rFonts w:ascii="Arial" w:hAnsi="Arial" w:cs="Arial"/>
          <w:color w:val="000000"/>
        </w:rPr>
        <w:br/>
      </w:r>
      <w:r>
        <w:rPr>
          <w:rFonts w:ascii="Arial" w:hAnsi="Arial" w:cs="Arial"/>
          <w:color w:val="000000"/>
        </w:rPr>
        <w:br/>
        <w:t xml:space="preserve">In his convocation address, Chief Guest Dr Anil </w:t>
      </w:r>
      <w:proofErr w:type="spellStart"/>
      <w:r>
        <w:rPr>
          <w:rFonts w:ascii="Arial" w:hAnsi="Arial" w:cs="Arial"/>
          <w:color w:val="000000"/>
        </w:rPr>
        <w:t>Kakodkar</w:t>
      </w:r>
      <w:proofErr w:type="spellEnd"/>
      <w:r>
        <w:rPr>
          <w:rFonts w:ascii="Arial" w:hAnsi="Arial" w:cs="Arial"/>
          <w:color w:val="000000"/>
        </w:rPr>
        <w:t xml:space="preserve"> noted the distinctive contributions of IISERs to science education and research in India. He spoke about the role of science and technology higher education in the development of the country, especially in the context of economic prosperity, human wellness, and security, which Dr </w:t>
      </w:r>
      <w:proofErr w:type="spellStart"/>
      <w:r>
        <w:rPr>
          <w:rFonts w:ascii="Arial" w:hAnsi="Arial" w:cs="Arial"/>
          <w:color w:val="000000"/>
        </w:rPr>
        <w:t>Kakodkar</w:t>
      </w:r>
      <w:proofErr w:type="spellEnd"/>
      <w:r>
        <w:rPr>
          <w:rFonts w:ascii="Arial" w:hAnsi="Arial" w:cs="Arial"/>
          <w:color w:val="000000"/>
        </w:rPr>
        <w:t xml:space="preserve"> referred to as the three pillars of national development.</w:t>
      </w:r>
      <w:r>
        <w:rPr>
          <w:rFonts w:ascii="Arial" w:hAnsi="Arial" w:cs="Arial"/>
          <w:color w:val="000000"/>
        </w:rPr>
        <w:br/>
      </w:r>
      <w:r>
        <w:rPr>
          <w:rFonts w:ascii="Arial" w:hAnsi="Arial" w:cs="Arial"/>
          <w:color w:val="000000"/>
        </w:rPr>
        <w:br/>
        <w:t>"To be effective in this context, our knowledge institutions must be both knowledge creators as well as value creators and inculcate such an aptitude and capability in our students through broad-based learning and practice environment," he said.</w:t>
      </w:r>
    </w:p>
    <w:p w:rsidR="00BF3AC9" w:rsidRDefault="00BF3AC9" w:rsidP="00BF3AC9">
      <w:pPr>
        <w:pStyle w:val="NormalWeb"/>
        <w:spacing w:before="0" w:beforeAutospacing="0" w:after="300" w:afterAutospacing="0"/>
        <w:rPr>
          <w:rFonts w:ascii="Arial" w:hAnsi="Arial" w:cs="Arial"/>
          <w:color w:val="000000"/>
        </w:rPr>
      </w:pPr>
      <w:r>
        <w:rPr>
          <w:rFonts w:ascii="Arial" w:hAnsi="Arial" w:cs="Arial"/>
          <w:color w:val="000000"/>
        </w:rPr>
        <w:t xml:space="preserve">Dr </w:t>
      </w:r>
      <w:proofErr w:type="spellStart"/>
      <w:r>
        <w:rPr>
          <w:rFonts w:ascii="Arial" w:hAnsi="Arial" w:cs="Arial"/>
          <w:color w:val="000000"/>
        </w:rPr>
        <w:t>Kakodkar</w:t>
      </w:r>
      <w:proofErr w:type="spellEnd"/>
      <w:r>
        <w:rPr>
          <w:rFonts w:ascii="Arial" w:hAnsi="Arial" w:cs="Arial"/>
          <w:color w:val="000000"/>
        </w:rPr>
        <w:t xml:space="preserve"> said that to be a front-runner globally, we need to be aware of the need to bridge disparity gaps such as the urban-rural gap.  Dr </w:t>
      </w:r>
      <w:proofErr w:type="spellStart"/>
      <w:r>
        <w:rPr>
          <w:rFonts w:ascii="Arial" w:hAnsi="Arial" w:cs="Arial"/>
          <w:color w:val="000000"/>
        </w:rPr>
        <w:t>Kakodkar</w:t>
      </w:r>
      <w:proofErr w:type="spellEnd"/>
      <w:r>
        <w:rPr>
          <w:rFonts w:ascii="Arial" w:hAnsi="Arial" w:cs="Arial"/>
          <w:color w:val="000000"/>
        </w:rPr>
        <w:t xml:space="preserve"> said that the emerging era of the knowledge-driven economy provides a great opportunity for the transformation of the rural horizon that could bridge the urban-rural divide and contribute to a major boost to the Indian economy.</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 xml:space="preserve">With these ideas and suggestions about how one can contribute productively to the country's development, Dr </w:t>
      </w:r>
      <w:proofErr w:type="spellStart"/>
      <w:r>
        <w:rPr>
          <w:rFonts w:ascii="Arial" w:hAnsi="Arial" w:cs="Arial"/>
          <w:color w:val="000000"/>
        </w:rPr>
        <w:t>Kakodkar</w:t>
      </w:r>
      <w:proofErr w:type="spellEnd"/>
      <w:r>
        <w:rPr>
          <w:rFonts w:ascii="Arial" w:hAnsi="Arial" w:cs="Arial"/>
          <w:color w:val="000000"/>
        </w:rPr>
        <w:t xml:space="preserve"> extended his best wishes to the graduates. "I do hope that as you rise, you will retain in you a spirit of trusteeship and contribute substantially to your roots, the society around you, the institutions that brought you up and the nation at large. It is this spirit of trusteeship and the desire to support others who were not as fortunate or as successful as us that makes this world a better place," Dr </w:t>
      </w:r>
      <w:proofErr w:type="spellStart"/>
      <w:r>
        <w:rPr>
          <w:rFonts w:ascii="Arial" w:hAnsi="Arial" w:cs="Arial"/>
          <w:color w:val="000000"/>
        </w:rPr>
        <w:t>Kakodkar</w:t>
      </w:r>
      <w:proofErr w:type="spellEnd"/>
      <w:r>
        <w:rPr>
          <w:rFonts w:ascii="Arial" w:hAnsi="Arial" w:cs="Arial"/>
          <w:color w:val="000000"/>
        </w:rPr>
        <w:t xml:space="preserve"> said.</w:t>
      </w:r>
    </w:p>
    <w:p w:rsidR="00BF3AC9" w:rsidRDefault="00BF3AC9" w:rsidP="00BF3AC9">
      <w:pPr>
        <w:pStyle w:val="NormalWeb"/>
        <w:spacing w:before="0" w:beforeAutospacing="0" w:after="300" w:afterAutospacing="0"/>
        <w:rPr>
          <w:rFonts w:ascii="Arial" w:hAnsi="Arial" w:cs="Arial"/>
          <w:color w:val="000000"/>
        </w:rPr>
      </w:pPr>
    </w:p>
    <w:p w:rsidR="00BF3AC9" w:rsidRDefault="00BF3AC9">
      <w:pPr>
        <w:rPr>
          <w:rFonts w:ascii="Arial" w:hAnsi="Arial" w:cs="Arial"/>
          <w:color w:val="000000"/>
        </w:rPr>
      </w:pPr>
    </w:p>
    <w:p w:rsidR="00BF3AC9" w:rsidRDefault="00BF3AC9"/>
    <w:sectPr w:rsidR="00BF3AC9" w:rsidSect="00BF3AC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C9"/>
    <w:rsid w:val="00B9037A"/>
    <w:rsid w:val="00BF3A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C6D0"/>
  <w15:chartTrackingRefBased/>
  <w15:docId w15:val="{B5C8FBC1-0EAC-4CFD-86BC-800E630F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3A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F3AC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AC9"/>
    <w:rPr>
      <w:color w:val="0000FF"/>
      <w:u w:val="single"/>
    </w:rPr>
  </w:style>
  <w:style w:type="character" w:customStyle="1" w:styleId="Heading1Char">
    <w:name w:val="Heading 1 Char"/>
    <w:basedOn w:val="DefaultParagraphFont"/>
    <w:link w:val="Heading1"/>
    <w:uiPriority w:val="9"/>
    <w:rsid w:val="00BF3AC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F3AC9"/>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BF3A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F3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1056">
      <w:bodyDiv w:val="1"/>
      <w:marLeft w:val="0"/>
      <w:marRight w:val="0"/>
      <w:marTop w:val="0"/>
      <w:marBottom w:val="0"/>
      <w:divBdr>
        <w:top w:val="none" w:sz="0" w:space="0" w:color="auto"/>
        <w:left w:val="none" w:sz="0" w:space="0" w:color="auto"/>
        <w:bottom w:val="none" w:sz="0" w:space="0" w:color="auto"/>
        <w:right w:val="none" w:sz="0" w:space="0" w:color="auto"/>
      </w:divBdr>
    </w:div>
    <w:div w:id="378012466">
      <w:bodyDiv w:val="1"/>
      <w:marLeft w:val="0"/>
      <w:marRight w:val="0"/>
      <w:marTop w:val="0"/>
      <w:marBottom w:val="0"/>
      <w:divBdr>
        <w:top w:val="none" w:sz="0" w:space="0" w:color="auto"/>
        <w:left w:val="none" w:sz="0" w:space="0" w:color="auto"/>
        <w:bottom w:val="none" w:sz="0" w:space="0" w:color="auto"/>
        <w:right w:val="none" w:sz="0" w:space="0" w:color="auto"/>
      </w:divBdr>
    </w:div>
    <w:div w:id="411240715">
      <w:bodyDiv w:val="1"/>
      <w:marLeft w:val="0"/>
      <w:marRight w:val="0"/>
      <w:marTop w:val="0"/>
      <w:marBottom w:val="0"/>
      <w:divBdr>
        <w:top w:val="none" w:sz="0" w:space="0" w:color="auto"/>
        <w:left w:val="none" w:sz="0" w:space="0" w:color="auto"/>
        <w:bottom w:val="none" w:sz="0" w:space="0" w:color="auto"/>
        <w:right w:val="none" w:sz="0" w:space="0" w:color="auto"/>
      </w:divBdr>
      <w:divsChild>
        <w:div w:id="1943413560">
          <w:marLeft w:val="0"/>
          <w:marRight w:val="0"/>
          <w:marTop w:val="0"/>
          <w:marBottom w:val="0"/>
          <w:divBdr>
            <w:top w:val="none" w:sz="0" w:space="0" w:color="auto"/>
            <w:left w:val="none" w:sz="0" w:space="0" w:color="auto"/>
            <w:bottom w:val="none" w:sz="0" w:space="0" w:color="auto"/>
            <w:right w:val="none" w:sz="0" w:space="0" w:color="auto"/>
          </w:divBdr>
        </w:div>
      </w:divsChild>
    </w:div>
    <w:div w:id="17183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reepressjournal.in/author/fpj-web-desk" TargetMode="External"/><Relationship Id="rId4" Type="http://schemas.openxmlformats.org/officeDocument/2006/relationships/hyperlink" Target="https://www.freepressjournal.in/pu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MAHATO</dc:creator>
  <cp:keywords/>
  <dc:description/>
  <cp:lastModifiedBy>SHIVA MAHATO</cp:lastModifiedBy>
  <cp:revision>1</cp:revision>
  <dcterms:created xsi:type="dcterms:W3CDTF">2023-06-01T04:01:00Z</dcterms:created>
  <dcterms:modified xsi:type="dcterms:W3CDTF">2023-06-01T04:07:00Z</dcterms:modified>
</cp:coreProperties>
</file>